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62" w:rsidRDefault="00F94062" w:rsidP="00F94062">
      <w:pPr>
        <w:pStyle w:val="Title"/>
        <w:rPr>
          <w:rStyle w:val="IntenseEmphasis"/>
          <w:b/>
          <w:i w:val="0"/>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Style w:val="IntenseEmphasis"/>
          <w:b/>
          <w:i w:val="0"/>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D84239">
        <w:rPr>
          <w:rStyle w:val="IntenseEmphasis"/>
          <w:b/>
          <w:i w:val="0"/>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Style w:val="IntenseEmphasis"/>
          <w:b/>
          <w:i w:val="0"/>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iCs/>
          <w:noProof/>
          <w:color w:val="000000" w:themeColor="text1"/>
          <w:spacing w:val="0"/>
        </w:rPr>
        <w:drawing>
          <wp:inline distT="0" distB="0" distL="0" distR="0">
            <wp:extent cx="1881308" cy="109664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642" cy="1110829"/>
                    </a:xfrm>
                    <a:prstGeom prst="rect">
                      <a:avLst/>
                    </a:prstGeom>
                  </pic:spPr>
                </pic:pic>
              </a:graphicData>
            </a:graphic>
          </wp:inline>
        </w:drawing>
      </w:r>
    </w:p>
    <w:p w:rsidR="00211F80" w:rsidRPr="00D84239" w:rsidRDefault="004B32A8" w:rsidP="00211F80">
      <w:pPr>
        <w:pStyle w:val="Title"/>
        <w:jc w:val="center"/>
        <w:rPr>
          <w:rStyle w:val="IntenseEmphasis"/>
          <w:b/>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Style w:val="IntenseEmphasis"/>
          <w:b/>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2018</w:t>
      </w:r>
      <w:r w:rsidR="00211F80" w:rsidRPr="00D84239">
        <w:rPr>
          <w:rStyle w:val="IntenseEmphasis"/>
          <w:b/>
          <w:color w:val="000000" w:themeColor="text1"/>
          <w:spacing w:val="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Price Schedule</w:t>
      </w:r>
    </w:p>
    <w:p w:rsidR="00211F80" w:rsidRPr="00211F80" w:rsidRDefault="00211F80" w:rsidP="00211F80"/>
    <w:p w:rsidR="00BA3E88" w:rsidRPr="00D84239" w:rsidRDefault="004F5969" w:rsidP="00D84239">
      <w:pPr>
        <w:pStyle w:val="Title"/>
        <w:jc w:val="center"/>
        <w:rPr>
          <w:rStyle w:val="IntenseEmphasis"/>
          <w:i w:val="0"/>
          <w:color w:val="auto"/>
          <w:spacing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239">
        <w:rPr>
          <w:rStyle w:val="IntenseEmphasis"/>
          <w:i w:val="0"/>
          <w:color w:val="auto"/>
          <w:spacing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Birthday Parties For Ages 2 to 17 y</w:t>
      </w:r>
      <w:r w:rsidR="00211F80" w:rsidRPr="00D84239">
        <w:rPr>
          <w:rStyle w:val="IntenseEmphasis"/>
          <w:i w:val="0"/>
          <w:color w:val="auto"/>
          <w:spacing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ears:</w:t>
      </w:r>
    </w:p>
    <w:p w:rsidR="00211F80" w:rsidRDefault="00211F80">
      <w:pPr>
        <w:rPr>
          <w:rStyle w:val="IntenseEmphasis"/>
        </w:rPr>
      </w:pPr>
    </w:p>
    <w:p w:rsidR="000A7578" w:rsidRDefault="000A7578">
      <w:pPr>
        <w:rPr>
          <w:rStyle w:val="IntenseEmphasis"/>
        </w:rPr>
      </w:pPr>
    </w:p>
    <w:p w:rsidR="004F5969" w:rsidRPr="000A7578" w:rsidRDefault="00211F80" w:rsidP="000A7578">
      <w:pPr>
        <w:pStyle w:val="ListParagraph"/>
        <w:numPr>
          <w:ilvl w:val="0"/>
          <w:numId w:val="9"/>
        </w:numPr>
        <w:spacing w:after="60"/>
        <w:rPr>
          <w:rStyle w:val="IntenseEmphasis"/>
          <w:color w:val="C00000"/>
          <w:sz w:val="32"/>
        </w:rPr>
      </w:pPr>
      <w:r w:rsidRPr="000A7578">
        <w:rPr>
          <w:rStyle w:val="IntenseEmphasis"/>
          <w:color w:val="C00000"/>
          <w:sz w:val="32"/>
        </w:rPr>
        <w:t>Mini Party Package, 2 hour party</w:t>
      </w:r>
      <w:r w:rsidR="00992B75" w:rsidRPr="000A7578">
        <w:rPr>
          <w:rStyle w:val="IntenseEmphasis"/>
          <w:color w:val="C00000"/>
          <w:sz w:val="32"/>
        </w:rPr>
        <w:t>: U</w:t>
      </w:r>
      <w:r w:rsidR="00C662F5" w:rsidRPr="000A7578">
        <w:rPr>
          <w:rStyle w:val="IntenseEmphasis"/>
          <w:color w:val="C00000"/>
          <w:sz w:val="32"/>
        </w:rPr>
        <w:t>p to 4 children $125</w:t>
      </w:r>
    </w:p>
    <w:p w:rsidR="000A7578" w:rsidRPr="00D84239" w:rsidRDefault="00F428A3" w:rsidP="004F25ED">
      <w:pPr>
        <w:pStyle w:val="ListParagraph"/>
        <w:numPr>
          <w:ilvl w:val="0"/>
          <w:numId w:val="9"/>
        </w:numPr>
        <w:spacing w:after="60"/>
        <w:rPr>
          <w:rStyle w:val="IntenseEmphasis"/>
          <w:color w:val="C00000"/>
          <w:sz w:val="32"/>
        </w:rPr>
      </w:pPr>
      <w:r>
        <w:rPr>
          <w:rStyle w:val="IntenseEmphasis"/>
          <w:color w:val="C00000"/>
          <w:sz w:val="32"/>
        </w:rPr>
        <w:t xml:space="preserve"> </w:t>
      </w:r>
      <w:r w:rsidR="004F25ED">
        <w:rPr>
          <w:rStyle w:val="IntenseEmphasis"/>
          <w:color w:val="C00000"/>
          <w:sz w:val="32"/>
        </w:rPr>
        <w:t>Sewing Party Package: 2 hour party: Up to 6 children $150</w:t>
      </w:r>
    </w:p>
    <w:p w:rsidR="004F5969" w:rsidRPr="000A7578" w:rsidRDefault="00211F80" w:rsidP="000A7578">
      <w:pPr>
        <w:pStyle w:val="ListParagraph"/>
        <w:numPr>
          <w:ilvl w:val="0"/>
          <w:numId w:val="9"/>
        </w:numPr>
        <w:spacing w:after="60"/>
        <w:rPr>
          <w:rStyle w:val="IntenseEmphasis"/>
          <w:color w:val="C00000"/>
          <w:sz w:val="32"/>
        </w:rPr>
      </w:pPr>
      <w:r w:rsidRPr="000A7578">
        <w:rPr>
          <w:rStyle w:val="IntenseEmphasis"/>
          <w:color w:val="C00000"/>
          <w:sz w:val="32"/>
        </w:rPr>
        <w:t>Standard Party P</w:t>
      </w:r>
      <w:r w:rsidR="00992B75" w:rsidRPr="000A7578">
        <w:rPr>
          <w:rStyle w:val="IntenseEmphasis"/>
          <w:color w:val="C00000"/>
          <w:sz w:val="32"/>
        </w:rPr>
        <w:t>ackage, 2 hour party: U</w:t>
      </w:r>
      <w:r w:rsidRPr="000A7578">
        <w:rPr>
          <w:rStyle w:val="IntenseEmphasis"/>
          <w:color w:val="C00000"/>
          <w:sz w:val="32"/>
        </w:rPr>
        <w:t>p to 8 children $150</w:t>
      </w:r>
    </w:p>
    <w:p w:rsidR="000A7578" w:rsidRDefault="000A7578" w:rsidP="000A7578">
      <w:pPr>
        <w:spacing w:after="60"/>
        <w:rPr>
          <w:rStyle w:val="IntenseEmphasis"/>
          <w:color w:val="C00000"/>
          <w:sz w:val="32"/>
        </w:rPr>
      </w:pPr>
    </w:p>
    <w:p w:rsidR="00211F80" w:rsidRPr="000A7578" w:rsidRDefault="00211F80" w:rsidP="000A7578">
      <w:pPr>
        <w:pStyle w:val="ListParagraph"/>
        <w:numPr>
          <w:ilvl w:val="0"/>
          <w:numId w:val="8"/>
        </w:numPr>
        <w:spacing w:after="60"/>
        <w:rPr>
          <w:rStyle w:val="IntenseEmphasis"/>
          <w:color w:val="C00000"/>
          <w:sz w:val="32"/>
        </w:rPr>
      </w:pPr>
      <w:r w:rsidRPr="000A7578">
        <w:rPr>
          <w:rStyle w:val="IntenseEmphasis"/>
          <w:color w:val="C00000"/>
          <w:sz w:val="32"/>
        </w:rPr>
        <w:t>Grande Party P</w:t>
      </w:r>
      <w:r w:rsidR="008C0DD4">
        <w:rPr>
          <w:rStyle w:val="IntenseEmphasis"/>
          <w:color w:val="C00000"/>
          <w:sz w:val="32"/>
        </w:rPr>
        <w:t xml:space="preserve">ackage, </w:t>
      </w:r>
      <w:r w:rsidR="00992B75" w:rsidRPr="000A7578">
        <w:rPr>
          <w:rStyle w:val="IntenseEmphasis"/>
          <w:color w:val="C00000"/>
          <w:sz w:val="32"/>
        </w:rPr>
        <w:t xml:space="preserve"> 2</w:t>
      </w:r>
      <w:r w:rsidR="00C662F5" w:rsidRPr="000A7578">
        <w:rPr>
          <w:rStyle w:val="IntenseEmphasis"/>
          <w:color w:val="C00000"/>
          <w:sz w:val="32"/>
        </w:rPr>
        <w:t xml:space="preserve"> 1/2</w:t>
      </w:r>
      <w:r w:rsidR="00992B75" w:rsidRPr="000A7578">
        <w:rPr>
          <w:rStyle w:val="IntenseEmphasis"/>
          <w:color w:val="C00000"/>
          <w:sz w:val="32"/>
        </w:rPr>
        <w:t xml:space="preserve"> hour party: U</w:t>
      </w:r>
      <w:r w:rsidR="000A7578" w:rsidRPr="000A7578">
        <w:rPr>
          <w:rStyle w:val="IntenseEmphasis"/>
          <w:color w:val="C00000"/>
          <w:sz w:val="32"/>
        </w:rPr>
        <w:t>p to 14</w:t>
      </w:r>
      <w:r w:rsidR="00B620BF" w:rsidRPr="000A7578">
        <w:rPr>
          <w:rStyle w:val="IntenseEmphasis"/>
          <w:color w:val="C00000"/>
          <w:sz w:val="32"/>
        </w:rPr>
        <w:t xml:space="preserve"> children $225</w:t>
      </w:r>
    </w:p>
    <w:p w:rsidR="000A7578" w:rsidRDefault="008C0DD4" w:rsidP="000A7578">
      <w:pPr>
        <w:spacing w:after="60"/>
        <w:ind w:left="1440"/>
        <w:rPr>
          <w:rStyle w:val="IntenseEmphasis"/>
          <w:color w:val="C00000"/>
          <w:sz w:val="32"/>
        </w:rPr>
      </w:pPr>
      <w:r>
        <w:rPr>
          <w:rStyle w:val="IntenseEmphasis"/>
          <w:color w:val="C00000"/>
          <w:sz w:val="32"/>
        </w:rPr>
        <w:t>***</w:t>
      </w:r>
      <w:r w:rsidR="000A7578">
        <w:rPr>
          <w:rStyle w:val="IntenseEmphasis"/>
          <w:color w:val="C00000"/>
          <w:sz w:val="32"/>
        </w:rPr>
        <w:t xml:space="preserve">Each party package includes </w:t>
      </w:r>
      <w:r w:rsidR="000A7578" w:rsidRPr="004D1136">
        <w:rPr>
          <w:rStyle w:val="IntenseEmphasis"/>
          <w:b/>
          <w:color w:val="C00000"/>
          <w:sz w:val="32"/>
          <w:u w:val="single"/>
        </w:rPr>
        <w:t>ONE</w:t>
      </w:r>
      <w:r w:rsidR="000A7578" w:rsidRPr="000A7578">
        <w:rPr>
          <w:rStyle w:val="IntenseEmphasis"/>
          <w:color w:val="C00000"/>
          <w:sz w:val="32"/>
        </w:rPr>
        <w:t xml:space="preserve"> </w:t>
      </w:r>
      <w:r w:rsidR="000A7578">
        <w:rPr>
          <w:rStyle w:val="IntenseEmphasis"/>
          <w:color w:val="C00000"/>
          <w:sz w:val="32"/>
        </w:rPr>
        <w:t>guided art/sewing/ or craft project of your choice and all supplies required, *unless you choose our custom party package below.</w:t>
      </w:r>
    </w:p>
    <w:p w:rsidR="000A7578" w:rsidRPr="000A7578" w:rsidRDefault="000A7578" w:rsidP="000A7578">
      <w:pPr>
        <w:spacing w:after="60"/>
        <w:ind w:left="1440"/>
        <w:rPr>
          <w:rStyle w:val="IntenseEmphasis"/>
          <w:color w:val="C00000"/>
          <w:sz w:val="32"/>
        </w:rPr>
      </w:pPr>
    </w:p>
    <w:p w:rsidR="000A7578" w:rsidRPr="000A7578" w:rsidRDefault="000A7578" w:rsidP="000A7578">
      <w:pPr>
        <w:pStyle w:val="ListParagraph"/>
        <w:numPr>
          <w:ilvl w:val="0"/>
          <w:numId w:val="8"/>
        </w:numPr>
        <w:spacing w:after="60"/>
        <w:rPr>
          <w:rStyle w:val="IntenseEmphasis"/>
          <w:color w:val="C00000"/>
          <w:sz w:val="32"/>
        </w:rPr>
      </w:pPr>
      <w:r w:rsidRPr="000A7578">
        <w:rPr>
          <w:rStyle w:val="IntenseEmphasis"/>
          <w:color w:val="C00000"/>
          <w:sz w:val="32"/>
        </w:rPr>
        <w:t>Custom Party Package</w:t>
      </w:r>
      <w:r w:rsidR="008C0DD4">
        <w:rPr>
          <w:rStyle w:val="IntenseEmphasis"/>
          <w:color w:val="C00000"/>
          <w:sz w:val="32"/>
        </w:rPr>
        <w:t>:</w:t>
      </w:r>
      <w:r w:rsidRPr="000A7578">
        <w:rPr>
          <w:rStyle w:val="IntenseEmphasis"/>
          <w:color w:val="C00000"/>
          <w:sz w:val="32"/>
        </w:rPr>
        <w:t xml:space="preserve"> Party time, number of guests, and project</w:t>
      </w:r>
      <w:r w:rsidR="008C0DD4">
        <w:rPr>
          <w:rStyle w:val="IntenseEmphasis"/>
          <w:color w:val="C00000"/>
          <w:sz w:val="32"/>
        </w:rPr>
        <w:t>(s)</w:t>
      </w:r>
      <w:r w:rsidRPr="000A7578">
        <w:rPr>
          <w:rStyle w:val="IntenseEmphasis"/>
          <w:color w:val="C00000"/>
          <w:sz w:val="32"/>
        </w:rPr>
        <w:t xml:space="preserve"> vary according to prior made agreement/arrangements</w:t>
      </w:r>
      <w:r w:rsidR="008C0DD4">
        <w:rPr>
          <w:rStyle w:val="IntenseEmphasis"/>
          <w:color w:val="C00000"/>
          <w:sz w:val="32"/>
        </w:rPr>
        <w:t xml:space="preserve"> with Red Wagon</w:t>
      </w:r>
      <w:r w:rsidRPr="000A7578">
        <w:rPr>
          <w:rStyle w:val="IntenseEmphasis"/>
          <w:color w:val="C00000"/>
          <w:sz w:val="32"/>
        </w:rPr>
        <w:t>.</w:t>
      </w:r>
    </w:p>
    <w:p w:rsidR="00095982" w:rsidRDefault="00095982">
      <w:pPr>
        <w:rPr>
          <w:rStyle w:val="IntenseEmphasis"/>
          <w:color w:val="auto"/>
          <w:sz w:val="32"/>
        </w:rPr>
      </w:pPr>
    </w:p>
    <w:p w:rsidR="008C0DD4" w:rsidRDefault="008C0DD4" w:rsidP="008C0DD4">
      <w:pPr>
        <w:rPr>
          <w:rStyle w:val="IntenseEmphasis"/>
          <w:b/>
          <w:color w:val="auto"/>
          <w:sz w:val="32"/>
        </w:rPr>
      </w:pPr>
      <w:r w:rsidRPr="008C0DD4">
        <w:rPr>
          <w:rStyle w:val="IntenseEmphasis"/>
          <w:b/>
          <w:color w:val="auto"/>
          <w:sz w:val="32"/>
        </w:rPr>
        <w:t xml:space="preserve">Your agreed party package price will remain the same, regardless of the number of guests that arrive at your scheduled event. We can upgrade your package to include more guests with 72 </w:t>
      </w:r>
      <w:r w:rsidR="00F428A3" w:rsidRPr="008C0DD4">
        <w:rPr>
          <w:rStyle w:val="IntenseEmphasis"/>
          <w:b/>
          <w:color w:val="auto"/>
          <w:sz w:val="32"/>
        </w:rPr>
        <w:t>hour</w:t>
      </w:r>
      <w:r w:rsidR="00F428A3">
        <w:rPr>
          <w:rStyle w:val="IntenseEmphasis"/>
          <w:b/>
          <w:color w:val="auto"/>
          <w:sz w:val="32"/>
        </w:rPr>
        <w:t>s of</w:t>
      </w:r>
      <w:r w:rsidR="00F428A3" w:rsidRPr="008C0DD4">
        <w:rPr>
          <w:rStyle w:val="IntenseEmphasis"/>
          <w:b/>
          <w:color w:val="auto"/>
          <w:sz w:val="32"/>
        </w:rPr>
        <w:t xml:space="preserve"> notice</w:t>
      </w:r>
      <w:r w:rsidRPr="008C0DD4">
        <w:rPr>
          <w:rStyle w:val="IntenseEmphasis"/>
          <w:b/>
          <w:color w:val="auto"/>
          <w:sz w:val="32"/>
        </w:rPr>
        <w:t xml:space="preserve"> if needed.</w:t>
      </w:r>
    </w:p>
    <w:p w:rsidR="00F17DED" w:rsidRPr="008C0DD4" w:rsidRDefault="00F17DED" w:rsidP="008C0DD4">
      <w:pPr>
        <w:rPr>
          <w:rStyle w:val="IntenseEmphasis"/>
          <w:b/>
          <w:color w:val="auto"/>
          <w:sz w:val="32"/>
        </w:rPr>
      </w:pPr>
    </w:p>
    <w:p w:rsidR="000A7578" w:rsidRPr="008C0DD4" w:rsidRDefault="008C0DD4" w:rsidP="008C0DD4">
      <w:pPr>
        <w:rPr>
          <w:rStyle w:val="SubtleEmphasis"/>
          <w:color w:val="auto"/>
          <w:sz w:val="28"/>
        </w:rPr>
      </w:pPr>
      <w:r>
        <w:rPr>
          <w:rStyle w:val="IntenseEmphasis"/>
          <w:color w:val="auto"/>
          <w:sz w:val="32"/>
        </w:rPr>
        <w:t xml:space="preserve"> </w:t>
      </w:r>
      <w:r w:rsidR="00095982">
        <w:rPr>
          <w:rStyle w:val="IntenseEmphasis"/>
          <w:color w:val="auto"/>
          <w:sz w:val="28"/>
        </w:rPr>
        <w:t xml:space="preserve">*An instructor will guide your party while you sit back and enjoy! Our packages </w:t>
      </w:r>
      <w:r w:rsidR="00211F80" w:rsidRPr="000E17C7">
        <w:rPr>
          <w:rStyle w:val="IntenseEmphasis"/>
          <w:color w:val="auto"/>
          <w:sz w:val="28"/>
        </w:rPr>
        <w:t>include</w:t>
      </w:r>
      <w:r w:rsidR="00095982">
        <w:rPr>
          <w:rStyle w:val="IntenseEmphasis"/>
          <w:color w:val="auto"/>
          <w:sz w:val="28"/>
        </w:rPr>
        <w:t>:</w:t>
      </w:r>
      <w:r w:rsidR="00211F80" w:rsidRPr="000E17C7">
        <w:rPr>
          <w:rStyle w:val="IntenseEmphasis"/>
          <w:color w:val="auto"/>
          <w:sz w:val="28"/>
        </w:rPr>
        <w:t xml:space="preserve"> all supplies for</w:t>
      </w:r>
      <w:r w:rsidR="004F5969" w:rsidRPr="000E17C7">
        <w:rPr>
          <w:rStyle w:val="IntenseEmphasis"/>
          <w:color w:val="auto"/>
          <w:sz w:val="28"/>
        </w:rPr>
        <w:t xml:space="preserve"> your chosen</w:t>
      </w:r>
      <w:r w:rsidR="00211F80" w:rsidRPr="000E17C7">
        <w:rPr>
          <w:rStyle w:val="IntenseEmphasis"/>
          <w:color w:val="auto"/>
          <w:sz w:val="28"/>
        </w:rPr>
        <w:t xml:space="preserve"> craft or sewing project, completed project for each child to take home, supply set up, clean up after party, and use of our facility.</w:t>
      </w:r>
      <w:r w:rsidR="00992B75">
        <w:rPr>
          <w:rStyle w:val="IntenseEmphasis"/>
          <w:color w:val="auto"/>
          <w:sz w:val="28"/>
        </w:rPr>
        <w:t xml:space="preserve"> You will have the option to choose your project upon scheduling your special event. </w:t>
      </w:r>
    </w:p>
    <w:p w:rsidR="004F5969" w:rsidRDefault="00BF0A4F" w:rsidP="00D84239">
      <w:pPr>
        <w:pStyle w:val="Title"/>
        <w:jc w:val="center"/>
        <w:rPr>
          <w:rStyle w:val="SubtleEmphasis"/>
          <w:i w:val="0"/>
          <w:color w:val="auto"/>
          <w:spacing w:val="0"/>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SubtleEmphasis"/>
          <w:i w:val="0"/>
          <w:color w:val="auto"/>
          <w:spacing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Facility</w:t>
      </w:r>
      <w:r w:rsidR="004F5969" w:rsidRPr="00D84239">
        <w:rPr>
          <w:rStyle w:val="SubtleEmphasis"/>
          <w:i w:val="0"/>
          <w:color w:val="auto"/>
          <w:spacing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Rental:</w:t>
      </w:r>
      <w:r w:rsidR="00095982">
        <w:rPr>
          <w:rStyle w:val="SubtleEmphasis"/>
          <w:i w:val="0"/>
          <w:color w:val="auto"/>
          <w:spacing w:val="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5982" w:rsidRPr="00095982">
        <w:rPr>
          <w:rStyle w:val="SubtleEmphasis"/>
          <w:i w:val="0"/>
          <w:color w:val="auto"/>
          <w:spacing w:val="0"/>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guided by an instructor)</w:t>
      </w:r>
    </w:p>
    <w:p w:rsidR="00091F63" w:rsidRPr="00091F63" w:rsidRDefault="00091F63" w:rsidP="00091F63"/>
    <w:p w:rsidR="006D04FD" w:rsidRDefault="006D04FD" w:rsidP="006D04FD">
      <w:pPr>
        <w:pStyle w:val="Title"/>
        <w:rPr>
          <w:rStyle w:val="SubtleEmphasis"/>
          <w:b/>
          <w:i w:val="0"/>
          <w:sz w:val="30"/>
          <w:szCs w:val="30"/>
        </w:rPr>
      </w:pPr>
      <w:r>
        <w:rPr>
          <w:rStyle w:val="SubtleEmphasis"/>
          <w:b/>
          <w:i w:val="0"/>
          <w:sz w:val="30"/>
          <w:szCs w:val="30"/>
        </w:rPr>
        <w:t>Includes</w:t>
      </w:r>
      <w:r w:rsidR="00F428A3" w:rsidRPr="00F428A3">
        <w:t xml:space="preserve"> </w:t>
      </w:r>
      <w:r w:rsidR="00F428A3" w:rsidRPr="00F428A3">
        <w:rPr>
          <w:rStyle w:val="SubtleEmphasis"/>
          <w:b/>
          <w:i w:val="0"/>
          <w:sz w:val="30"/>
          <w:szCs w:val="30"/>
        </w:rPr>
        <w:t>our beautiful open venue</w:t>
      </w:r>
      <w:r>
        <w:rPr>
          <w:rStyle w:val="SubtleEmphasis"/>
          <w:b/>
          <w:i w:val="0"/>
          <w:sz w:val="30"/>
          <w:szCs w:val="30"/>
        </w:rPr>
        <w:t>, use of our tables, chairs, lighting, music, wine glasses, mini fridge, microwave, aprons, restrooms,</w:t>
      </w:r>
      <w:r w:rsidR="00F428A3">
        <w:rPr>
          <w:rStyle w:val="SubtleEmphasis"/>
          <w:b/>
          <w:i w:val="0"/>
          <w:sz w:val="30"/>
          <w:szCs w:val="30"/>
        </w:rPr>
        <w:t xml:space="preserve"> ample parking and a friendly inviting atmosphere</w:t>
      </w:r>
      <w:r w:rsidR="00777458">
        <w:rPr>
          <w:rStyle w:val="SubtleEmphasis"/>
          <w:b/>
          <w:i w:val="0"/>
          <w:sz w:val="30"/>
          <w:szCs w:val="30"/>
        </w:rPr>
        <w:t>.</w:t>
      </w:r>
    </w:p>
    <w:p w:rsidR="000E17C7" w:rsidRDefault="004F5969" w:rsidP="006D04FD">
      <w:pPr>
        <w:pStyle w:val="Title"/>
        <w:rPr>
          <w:rStyle w:val="SubtleEmphasis"/>
          <w:b/>
          <w:i w:val="0"/>
          <w:sz w:val="30"/>
          <w:szCs w:val="30"/>
        </w:rPr>
      </w:pPr>
      <w:r w:rsidRPr="004F5969">
        <w:rPr>
          <w:rStyle w:val="SubtleEmphasis"/>
          <w:b/>
          <w:i w:val="0"/>
          <w:sz w:val="30"/>
          <w:szCs w:val="30"/>
        </w:rPr>
        <w:t>(Birthdays</w:t>
      </w:r>
      <w:r w:rsidR="000E17C7">
        <w:rPr>
          <w:rStyle w:val="SubtleEmphasis"/>
          <w:b/>
          <w:i w:val="0"/>
          <w:sz w:val="30"/>
          <w:szCs w:val="30"/>
        </w:rPr>
        <w:t xml:space="preserve"> parties</w:t>
      </w:r>
      <w:r w:rsidRPr="004F5969">
        <w:rPr>
          <w:rStyle w:val="SubtleEmphasis"/>
          <w:b/>
          <w:i w:val="0"/>
          <w:sz w:val="30"/>
          <w:szCs w:val="30"/>
        </w:rPr>
        <w:t xml:space="preserve">, Friends night out, Graduations, Baby showers, Holiday parties, Special Celebrations, </w:t>
      </w:r>
      <w:r w:rsidR="006D04FD">
        <w:rPr>
          <w:rStyle w:val="SubtleEmphasis"/>
          <w:b/>
          <w:i w:val="0"/>
          <w:sz w:val="30"/>
          <w:szCs w:val="30"/>
        </w:rPr>
        <w:t xml:space="preserve">Office events for staff, </w:t>
      </w:r>
      <w:r w:rsidRPr="004F5969">
        <w:rPr>
          <w:rStyle w:val="SubtleEmphasis"/>
          <w:b/>
          <w:i w:val="0"/>
          <w:sz w:val="30"/>
          <w:szCs w:val="30"/>
        </w:rPr>
        <w:t>etc.)</w:t>
      </w:r>
      <w:r w:rsidR="00D84239">
        <w:rPr>
          <w:rStyle w:val="SubtleEmphasis"/>
          <w:b/>
          <w:i w:val="0"/>
          <w:sz w:val="30"/>
          <w:szCs w:val="30"/>
        </w:rPr>
        <w:t xml:space="preserve"> </w:t>
      </w:r>
      <w:r w:rsidR="008C6F41">
        <w:rPr>
          <w:rStyle w:val="SubtleEmphasis"/>
          <w:b/>
          <w:i w:val="0"/>
          <w:sz w:val="30"/>
          <w:szCs w:val="30"/>
        </w:rPr>
        <w:t xml:space="preserve"> </w:t>
      </w:r>
    </w:p>
    <w:p w:rsidR="00091F63" w:rsidRPr="00091F63" w:rsidRDefault="00091F63" w:rsidP="00091F63"/>
    <w:p w:rsidR="00D84239" w:rsidRPr="00D84239" w:rsidRDefault="004F5969" w:rsidP="00D84239">
      <w:pPr>
        <w:pStyle w:val="ListParagraph"/>
        <w:numPr>
          <w:ilvl w:val="0"/>
          <w:numId w:val="3"/>
        </w:numPr>
        <w:rPr>
          <w:rStyle w:val="IntenseEmphasis"/>
          <w:color w:val="C00000"/>
          <w:sz w:val="32"/>
        </w:rPr>
      </w:pPr>
      <w:r w:rsidRPr="00D84239">
        <w:rPr>
          <w:rStyle w:val="IntenseEmphasis"/>
          <w:color w:val="C00000"/>
          <w:sz w:val="32"/>
        </w:rPr>
        <w:t>2 Hours:</w:t>
      </w:r>
      <w:r w:rsidR="00D84239" w:rsidRPr="00D84239">
        <w:rPr>
          <w:rStyle w:val="IntenseEmphasis"/>
          <w:color w:val="C00000"/>
          <w:sz w:val="32"/>
        </w:rPr>
        <w:t xml:space="preserve"> $125</w:t>
      </w:r>
    </w:p>
    <w:p w:rsidR="004F5969" w:rsidRPr="00D84239" w:rsidRDefault="004F5969" w:rsidP="00D84239">
      <w:pPr>
        <w:pStyle w:val="ListParagraph"/>
        <w:numPr>
          <w:ilvl w:val="0"/>
          <w:numId w:val="3"/>
        </w:numPr>
        <w:rPr>
          <w:rStyle w:val="IntenseEmphasis"/>
          <w:color w:val="C00000"/>
          <w:sz w:val="32"/>
        </w:rPr>
      </w:pPr>
      <w:r w:rsidRPr="00D84239">
        <w:rPr>
          <w:rStyle w:val="IntenseEmphasis"/>
          <w:color w:val="C00000"/>
          <w:sz w:val="32"/>
        </w:rPr>
        <w:t>3 Hours:</w:t>
      </w:r>
      <w:r w:rsidR="00D84239" w:rsidRPr="00D84239">
        <w:rPr>
          <w:rStyle w:val="IntenseEmphasis"/>
          <w:color w:val="C00000"/>
          <w:sz w:val="32"/>
        </w:rPr>
        <w:t xml:space="preserve"> $150</w:t>
      </w:r>
    </w:p>
    <w:p w:rsidR="004F5969" w:rsidRPr="00D84239" w:rsidRDefault="004F5969" w:rsidP="00D84239">
      <w:pPr>
        <w:pStyle w:val="ListParagraph"/>
        <w:numPr>
          <w:ilvl w:val="0"/>
          <w:numId w:val="3"/>
        </w:numPr>
        <w:rPr>
          <w:rStyle w:val="IntenseEmphasis"/>
          <w:color w:val="C00000"/>
          <w:sz w:val="32"/>
        </w:rPr>
      </w:pPr>
      <w:r w:rsidRPr="00D84239">
        <w:rPr>
          <w:rStyle w:val="IntenseEmphasis"/>
          <w:color w:val="C00000"/>
          <w:sz w:val="32"/>
        </w:rPr>
        <w:t>4 Hours:</w:t>
      </w:r>
      <w:r w:rsidR="00777458">
        <w:rPr>
          <w:rStyle w:val="IntenseEmphasis"/>
          <w:color w:val="C00000"/>
          <w:sz w:val="32"/>
        </w:rPr>
        <w:t xml:space="preserve"> $200</w:t>
      </w:r>
    </w:p>
    <w:p w:rsidR="004F5969" w:rsidRPr="00D84239" w:rsidRDefault="004F5969" w:rsidP="00D84239">
      <w:pPr>
        <w:pStyle w:val="ListParagraph"/>
        <w:numPr>
          <w:ilvl w:val="0"/>
          <w:numId w:val="3"/>
        </w:numPr>
        <w:rPr>
          <w:rStyle w:val="IntenseEmphasis"/>
          <w:color w:val="C00000"/>
          <w:sz w:val="32"/>
        </w:rPr>
      </w:pPr>
      <w:r w:rsidRPr="00D84239">
        <w:rPr>
          <w:rStyle w:val="IntenseEmphasis"/>
          <w:color w:val="C00000"/>
          <w:sz w:val="32"/>
        </w:rPr>
        <w:t>4-6 Hours:</w:t>
      </w:r>
      <w:r w:rsidR="00777458">
        <w:rPr>
          <w:rStyle w:val="IntenseEmphasis"/>
          <w:color w:val="C00000"/>
          <w:sz w:val="32"/>
        </w:rPr>
        <w:t xml:space="preserve"> $25</w:t>
      </w:r>
      <w:r w:rsidRPr="00D84239">
        <w:rPr>
          <w:rStyle w:val="IntenseEmphasis"/>
          <w:color w:val="C00000"/>
          <w:sz w:val="32"/>
        </w:rPr>
        <w:t>0</w:t>
      </w:r>
    </w:p>
    <w:p w:rsidR="004F5969" w:rsidRPr="00D84239" w:rsidRDefault="004F5969" w:rsidP="00D84239">
      <w:pPr>
        <w:pStyle w:val="ListParagraph"/>
        <w:numPr>
          <w:ilvl w:val="0"/>
          <w:numId w:val="3"/>
        </w:numPr>
        <w:rPr>
          <w:rStyle w:val="IntenseEmphasis"/>
          <w:color w:val="C00000"/>
          <w:sz w:val="32"/>
        </w:rPr>
      </w:pPr>
      <w:r w:rsidRPr="00D84239">
        <w:rPr>
          <w:rStyle w:val="IntenseEmphasis"/>
          <w:color w:val="C00000"/>
          <w:sz w:val="32"/>
        </w:rPr>
        <w:t>6-8 Hours: $300</w:t>
      </w:r>
    </w:p>
    <w:p w:rsidR="004F5969" w:rsidRDefault="004F5969" w:rsidP="00D84239">
      <w:pPr>
        <w:pStyle w:val="ListParagraph"/>
        <w:numPr>
          <w:ilvl w:val="0"/>
          <w:numId w:val="3"/>
        </w:numPr>
        <w:rPr>
          <w:rStyle w:val="IntenseEmphasis"/>
          <w:color w:val="C00000"/>
          <w:sz w:val="32"/>
        </w:rPr>
      </w:pPr>
      <w:r w:rsidRPr="00D84239">
        <w:rPr>
          <w:rStyle w:val="IntenseEmphasis"/>
          <w:color w:val="C00000"/>
          <w:sz w:val="32"/>
        </w:rPr>
        <w:t xml:space="preserve">All day: </w:t>
      </w:r>
      <w:r w:rsidR="00992B75">
        <w:rPr>
          <w:rStyle w:val="IntenseEmphasis"/>
          <w:color w:val="C00000"/>
          <w:sz w:val="32"/>
        </w:rPr>
        <w:t>$40</w:t>
      </w:r>
      <w:r w:rsidRPr="00D84239">
        <w:rPr>
          <w:rStyle w:val="IntenseEmphasis"/>
          <w:color w:val="C00000"/>
          <w:sz w:val="32"/>
        </w:rPr>
        <w:t>0</w:t>
      </w:r>
    </w:p>
    <w:p w:rsidR="00992B75" w:rsidRDefault="00D84239" w:rsidP="00992B75">
      <w:pPr>
        <w:spacing w:after="0"/>
        <w:rPr>
          <w:sz w:val="24"/>
        </w:rPr>
      </w:pPr>
      <w:r w:rsidRPr="006D04FD">
        <w:rPr>
          <w:sz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Field Trips</w:t>
      </w:r>
      <w:r w:rsidRPr="00992B75">
        <w:rPr>
          <w:sz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92B75" w:rsidRPr="00992B75">
        <w:rPr>
          <w:sz w:val="24"/>
        </w:rPr>
        <w:t xml:space="preserve">    </w:t>
      </w:r>
    </w:p>
    <w:p w:rsidR="00992B75" w:rsidRDefault="00992B75" w:rsidP="00992B75">
      <w:pPr>
        <w:spacing w:after="0"/>
        <w:rPr>
          <w:sz w:val="24"/>
        </w:rPr>
      </w:pPr>
      <w:r w:rsidRPr="00992B75">
        <w:rPr>
          <w:sz w:val="24"/>
        </w:rPr>
        <w:t xml:space="preserve">(Students will complete a hand sewn or sewing machine project &amp; participate in a field trip to the </w:t>
      </w:r>
    </w:p>
    <w:p w:rsidR="00992B75" w:rsidRPr="00992B75" w:rsidRDefault="00DA2F6B" w:rsidP="00992B75">
      <w:pPr>
        <w:spacing w:after="0"/>
        <w:rPr>
          <w:sz w:val="24"/>
        </w:rPr>
      </w:pPr>
      <w:r>
        <w:rPr>
          <w:sz w:val="24"/>
        </w:rPr>
        <w:t>The Red Wagon</w:t>
      </w:r>
      <w:r w:rsidR="00992B75" w:rsidRPr="00992B75">
        <w:rPr>
          <w:sz w:val="24"/>
        </w:rPr>
        <w:t xml:space="preserve"> or we can </w:t>
      </w:r>
      <w:r w:rsidR="00992B75">
        <w:rPr>
          <w:sz w:val="24"/>
        </w:rPr>
        <w:t xml:space="preserve">arrange to </w:t>
      </w:r>
      <w:r>
        <w:rPr>
          <w:sz w:val="24"/>
        </w:rPr>
        <w:t xml:space="preserve">teach in your </w:t>
      </w:r>
      <w:r w:rsidR="004232F5">
        <w:rPr>
          <w:sz w:val="24"/>
        </w:rPr>
        <w:t xml:space="preserve">child’s </w:t>
      </w:r>
      <w:r>
        <w:rPr>
          <w:sz w:val="24"/>
        </w:rPr>
        <w:t>classroom</w:t>
      </w:r>
      <w:r w:rsidR="00992B75" w:rsidRPr="00992B75">
        <w:rPr>
          <w:sz w:val="24"/>
        </w:rPr>
        <w:t>)</w:t>
      </w:r>
    </w:p>
    <w:p w:rsidR="00992B75" w:rsidRPr="004232F5" w:rsidRDefault="00992B75" w:rsidP="00992B75">
      <w:pPr>
        <w:rPr>
          <w:color w:val="FF0000"/>
          <w:sz w:val="24"/>
        </w:rPr>
      </w:pPr>
      <w:r>
        <w:rPr>
          <w:sz w:val="32"/>
        </w:rPr>
        <w:t xml:space="preserve">    </w:t>
      </w:r>
      <w:r w:rsidR="00CD13E9">
        <w:rPr>
          <w:sz w:val="32"/>
        </w:rPr>
        <w:t xml:space="preserve">             </w:t>
      </w:r>
      <w:bookmarkStart w:id="0" w:name="_GoBack"/>
      <w:bookmarkEnd w:id="0"/>
      <w:r>
        <w:rPr>
          <w:sz w:val="32"/>
        </w:rPr>
        <w:t xml:space="preserve"> </w:t>
      </w:r>
      <w:r w:rsidR="00D84239" w:rsidRPr="004232F5">
        <w:rPr>
          <w:color w:val="FF0000"/>
          <w:sz w:val="24"/>
        </w:rPr>
        <w:t xml:space="preserve">$4 per student </w:t>
      </w:r>
      <w:r w:rsidRPr="004232F5">
        <w:rPr>
          <w:color w:val="FF0000"/>
          <w:sz w:val="24"/>
        </w:rPr>
        <w:t>Paradise/Magalia        $5 per student Durham/Chico/Oroville</w:t>
      </w:r>
    </w:p>
    <w:p w:rsidR="004232F5" w:rsidRDefault="004232F5" w:rsidP="00992B75">
      <w:pPr>
        <w:rPr>
          <w:b/>
          <w:sz w:val="40"/>
          <w:u w:val="single"/>
        </w:rPr>
      </w:pPr>
    </w:p>
    <w:p w:rsidR="00B620BF" w:rsidRPr="00B620BF" w:rsidRDefault="00B620BF" w:rsidP="00992B75">
      <w:pPr>
        <w:rPr>
          <w:b/>
          <w:sz w:val="40"/>
          <w:u w:val="single"/>
        </w:rPr>
      </w:pPr>
      <w:r w:rsidRPr="00B620BF">
        <w:rPr>
          <w:b/>
          <w:sz w:val="40"/>
          <w:u w:val="single"/>
        </w:rPr>
        <w:t>Adult Groups/Party Prices:</w:t>
      </w:r>
    </w:p>
    <w:p w:rsidR="00B620BF" w:rsidRPr="00F17DED" w:rsidRDefault="00B620BF" w:rsidP="00992B75">
      <w:pPr>
        <w:rPr>
          <w:i/>
          <w:sz w:val="32"/>
          <w:u w:val="single"/>
        </w:rPr>
      </w:pPr>
      <w:r w:rsidRPr="00F17DED">
        <w:rPr>
          <w:i/>
          <w:sz w:val="32"/>
          <w:u w:val="single"/>
        </w:rPr>
        <w:t>Canvas painting:</w:t>
      </w:r>
    </w:p>
    <w:p w:rsidR="005C37C1" w:rsidRPr="00F17DED" w:rsidRDefault="00B620BF" w:rsidP="00992B75">
      <w:pPr>
        <w:rPr>
          <w:sz w:val="32"/>
        </w:rPr>
      </w:pPr>
      <w:r w:rsidRPr="00F17DED">
        <w:rPr>
          <w:sz w:val="32"/>
        </w:rPr>
        <w:t>Group of 4-15 Adults</w:t>
      </w:r>
      <w:r w:rsidR="000D2B1E">
        <w:rPr>
          <w:sz w:val="32"/>
        </w:rPr>
        <w:t>, $35</w:t>
      </w:r>
      <w:r w:rsidR="00091F63" w:rsidRPr="00F17DED">
        <w:rPr>
          <w:sz w:val="32"/>
        </w:rPr>
        <w:t xml:space="preserve"> person</w:t>
      </w:r>
    </w:p>
    <w:p w:rsidR="00B620BF" w:rsidRPr="00F17DED" w:rsidRDefault="00B620BF" w:rsidP="00992B75">
      <w:pPr>
        <w:rPr>
          <w:sz w:val="32"/>
        </w:rPr>
      </w:pPr>
      <w:r w:rsidRPr="00F17DED">
        <w:rPr>
          <w:sz w:val="32"/>
        </w:rPr>
        <w:t>Group of 16-25 Adults</w:t>
      </w:r>
      <w:r w:rsidR="000D2B1E">
        <w:rPr>
          <w:sz w:val="32"/>
        </w:rPr>
        <w:t>, $32</w:t>
      </w:r>
      <w:r w:rsidR="003E4E4E">
        <w:rPr>
          <w:sz w:val="32"/>
        </w:rPr>
        <w:t xml:space="preserve"> </w:t>
      </w:r>
      <w:r w:rsidRPr="00F17DED">
        <w:rPr>
          <w:sz w:val="32"/>
        </w:rPr>
        <w:t>per person</w:t>
      </w:r>
    </w:p>
    <w:p w:rsidR="00B620BF" w:rsidRPr="00F17DED" w:rsidRDefault="00F17DED" w:rsidP="00992B75">
      <w:pPr>
        <w:rPr>
          <w:i/>
          <w:sz w:val="28"/>
        </w:rPr>
      </w:pPr>
      <w:r w:rsidRPr="003E4E4E">
        <w:rPr>
          <w:i/>
          <w:sz w:val="28"/>
          <w:highlight w:val="yellow"/>
        </w:rPr>
        <w:t>*Traveling Canvas classes (We will come to your home or facility): $45 per person (locally only, mus</w:t>
      </w:r>
      <w:r w:rsidR="00F428A3" w:rsidRPr="003E4E4E">
        <w:rPr>
          <w:i/>
          <w:sz w:val="28"/>
          <w:highlight w:val="yellow"/>
        </w:rPr>
        <w:t xml:space="preserve">t have a minimum of 10 </w:t>
      </w:r>
      <w:r w:rsidRPr="003E4E4E">
        <w:rPr>
          <w:i/>
          <w:sz w:val="28"/>
          <w:highlight w:val="yellow"/>
        </w:rPr>
        <w:t>students)</w:t>
      </w:r>
    </w:p>
    <w:p w:rsidR="004D1136" w:rsidRDefault="004D1136" w:rsidP="00992B75">
      <w:pPr>
        <w:rPr>
          <w:i/>
          <w:sz w:val="32"/>
          <w:u w:val="single"/>
        </w:rPr>
      </w:pPr>
    </w:p>
    <w:p w:rsidR="00B620BF" w:rsidRPr="00F17DED" w:rsidRDefault="00B620BF" w:rsidP="00992B75">
      <w:pPr>
        <w:rPr>
          <w:i/>
          <w:sz w:val="32"/>
          <w:u w:val="single"/>
        </w:rPr>
      </w:pPr>
      <w:r w:rsidRPr="00F17DED">
        <w:rPr>
          <w:i/>
          <w:sz w:val="32"/>
          <w:u w:val="single"/>
        </w:rPr>
        <w:t>Wood</w:t>
      </w:r>
      <w:r w:rsidR="004232F5" w:rsidRPr="00F17DED">
        <w:rPr>
          <w:i/>
          <w:sz w:val="32"/>
          <w:u w:val="single"/>
        </w:rPr>
        <w:t>en</w:t>
      </w:r>
      <w:r w:rsidRPr="00F17DED">
        <w:rPr>
          <w:i/>
          <w:sz w:val="32"/>
          <w:u w:val="single"/>
        </w:rPr>
        <w:t xml:space="preserve"> signs:</w:t>
      </w:r>
    </w:p>
    <w:p w:rsidR="00B620BF" w:rsidRPr="00F17DED" w:rsidRDefault="00B620BF" w:rsidP="00992B75">
      <w:pPr>
        <w:rPr>
          <w:sz w:val="32"/>
        </w:rPr>
      </w:pPr>
      <w:r w:rsidRPr="00F17DED">
        <w:rPr>
          <w:sz w:val="32"/>
        </w:rPr>
        <w:t>Group of 4-15 Adults, $30 per person</w:t>
      </w:r>
    </w:p>
    <w:p w:rsidR="00B620BF" w:rsidRPr="004D1136" w:rsidRDefault="00B620BF" w:rsidP="00992B75">
      <w:pPr>
        <w:rPr>
          <w:sz w:val="28"/>
        </w:rPr>
      </w:pPr>
      <w:r w:rsidRPr="00F17DED">
        <w:rPr>
          <w:sz w:val="32"/>
        </w:rPr>
        <w:t>Group of 16-25 Adults, $25 per person</w:t>
      </w:r>
      <w:r w:rsidR="004D1136">
        <w:rPr>
          <w:sz w:val="32"/>
        </w:rPr>
        <w:t xml:space="preserve"> </w:t>
      </w:r>
      <w:r w:rsidR="004D1136" w:rsidRPr="00CD13E9">
        <w:rPr>
          <w:i/>
          <w:sz w:val="28"/>
          <w:highlight w:val="yellow"/>
        </w:rPr>
        <w:t>*Traveling wood sign classes $35 per person</w:t>
      </w:r>
    </w:p>
    <w:p w:rsidR="004D1136" w:rsidRPr="004D1136" w:rsidRDefault="004D1136" w:rsidP="00992B75">
      <w:pPr>
        <w:rPr>
          <w:sz w:val="28"/>
        </w:rPr>
      </w:pPr>
    </w:p>
    <w:p w:rsidR="00F17DED" w:rsidRPr="004D1136" w:rsidRDefault="00F17DED" w:rsidP="00992B75">
      <w:pPr>
        <w:rPr>
          <w:sz w:val="28"/>
        </w:rPr>
      </w:pPr>
    </w:p>
    <w:sectPr w:rsidR="00F17DED" w:rsidRPr="004D1136" w:rsidSect="00992B75">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7.25pt;height:313.3pt" o:bullet="t">
        <v:imagedata r:id="rId1" o:title="IMG_1390"/>
      </v:shape>
    </w:pict>
  </w:numPicBullet>
  <w:abstractNum w:abstractNumId="0" w15:restartNumberingAfterBreak="0">
    <w:nsid w:val="0F113504"/>
    <w:multiLevelType w:val="hybridMultilevel"/>
    <w:tmpl w:val="48289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186C74"/>
    <w:multiLevelType w:val="hybridMultilevel"/>
    <w:tmpl w:val="B802A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58D4"/>
    <w:multiLevelType w:val="hybridMultilevel"/>
    <w:tmpl w:val="97589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10D0"/>
    <w:multiLevelType w:val="hybridMultilevel"/>
    <w:tmpl w:val="769A8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67DA0"/>
    <w:multiLevelType w:val="hybridMultilevel"/>
    <w:tmpl w:val="8146C01A"/>
    <w:lvl w:ilvl="0" w:tplc="18D62740">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D52FE"/>
    <w:multiLevelType w:val="hybridMultilevel"/>
    <w:tmpl w:val="4A7E30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D2CD1"/>
    <w:multiLevelType w:val="hybridMultilevel"/>
    <w:tmpl w:val="FC74A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75F1F"/>
    <w:multiLevelType w:val="hybridMultilevel"/>
    <w:tmpl w:val="AD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F02D1C"/>
    <w:multiLevelType w:val="hybridMultilevel"/>
    <w:tmpl w:val="901AC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91F63"/>
    <w:rsid w:val="00095982"/>
    <w:rsid w:val="000A7578"/>
    <w:rsid w:val="000D2B1E"/>
    <w:rsid w:val="000E17C7"/>
    <w:rsid w:val="00211F80"/>
    <w:rsid w:val="003E4E4E"/>
    <w:rsid w:val="004232F5"/>
    <w:rsid w:val="004B32A8"/>
    <w:rsid w:val="004D1136"/>
    <w:rsid w:val="004F25ED"/>
    <w:rsid w:val="004F5969"/>
    <w:rsid w:val="005C37C1"/>
    <w:rsid w:val="006D04FD"/>
    <w:rsid w:val="00777458"/>
    <w:rsid w:val="007E0C86"/>
    <w:rsid w:val="008C0DD4"/>
    <w:rsid w:val="008C6F41"/>
    <w:rsid w:val="00992B75"/>
    <w:rsid w:val="00B620BF"/>
    <w:rsid w:val="00BA3E88"/>
    <w:rsid w:val="00BF0A4F"/>
    <w:rsid w:val="00C662F5"/>
    <w:rsid w:val="00CD0730"/>
    <w:rsid w:val="00CD13E9"/>
    <w:rsid w:val="00D84239"/>
    <w:rsid w:val="00D963DB"/>
    <w:rsid w:val="00DA2F6B"/>
    <w:rsid w:val="00F17DED"/>
    <w:rsid w:val="00F428A3"/>
    <w:rsid w:val="00F9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7BA28-ECAE-4045-85D6-2D5EBE8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11F80"/>
    <w:rPr>
      <w:i/>
      <w:iCs/>
      <w:color w:val="5B9BD5" w:themeColor="accent1"/>
    </w:rPr>
  </w:style>
  <w:style w:type="paragraph" w:styleId="Title">
    <w:name w:val="Title"/>
    <w:basedOn w:val="Normal"/>
    <w:next w:val="Normal"/>
    <w:link w:val="TitleChar"/>
    <w:uiPriority w:val="10"/>
    <w:qFormat/>
    <w:rsid w:val="00211F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F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F5969"/>
    <w:pPr>
      <w:ind w:left="720"/>
      <w:contextualSpacing/>
    </w:pPr>
  </w:style>
  <w:style w:type="character" w:styleId="Emphasis">
    <w:name w:val="Emphasis"/>
    <w:basedOn w:val="DefaultParagraphFont"/>
    <w:uiPriority w:val="20"/>
    <w:qFormat/>
    <w:rsid w:val="004F5969"/>
    <w:rPr>
      <w:i/>
      <w:iCs/>
    </w:rPr>
  </w:style>
  <w:style w:type="character" w:styleId="SubtleEmphasis">
    <w:name w:val="Subtle Emphasis"/>
    <w:basedOn w:val="DefaultParagraphFont"/>
    <w:uiPriority w:val="19"/>
    <w:qFormat/>
    <w:rsid w:val="004F5969"/>
    <w:rPr>
      <w:i/>
      <w:iCs/>
      <w:color w:val="404040" w:themeColor="text1" w:themeTint="BF"/>
    </w:rPr>
  </w:style>
  <w:style w:type="paragraph" w:styleId="BalloonText">
    <w:name w:val="Balloon Text"/>
    <w:basedOn w:val="Normal"/>
    <w:link w:val="BalloonTextChar"/>
    <w:uiPriority w:val="99"/>
    <w:semiHidden/>
    <w:unhideWhenUsed/>
    <w:rsid w:val="00BF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1D51-C3DA-4D8A-BB1A-EFCCFB9A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chavez</dc:creator>
  <cp:keywords/>
  <dc:description/>
  <cp:lastModifiedBy>joe chavez</cp:lastModifiedBy>
  <cp:revision>10</cp:revision>
  <cp:lastPrinted>2017-01-10T16:45:00Z</cp:lastPrinted>
  <dcterms:created xsi:type="dcterms:W3CDTF">2018-01-04T03:03:00Z</dcterms:created>
  <dcterms:modified xsi:type="dcterms:W3CDTF">2018-01-05T18:52:00Z</dcterms:modified>
</cp:coreProperties>
</file>